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B67C9">
        <w:rPr>
          <w:rFonts w:ascii="Arial" w:hAnsi="Arial" w:cs="Arial"/>
          <w:b/>
          <w:bCs/>
        </w:rPr>
        <w:t>466</w:t>
      </w:r>
    </w:p>
    <w:p w:rsidR="00D74AEA" w:rsidRDefault="004B67C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B67C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B67C9">
        <w:rPr>
          <w:rFonts w:ascii="Arial" w:hAnsi="Arial" w:cs="Arial"/>
          <w:b/>
          <w:bCs/>
        </w:rPr>
        <w:t xml:space="preserve"> </w:t>
      </w:r>
      <w:r w:rsidR="004B67C9">
        <w:rPr>
          <w:rFonts w:ascii="Arial" w:hAnsi="Arial" w:cs="Arial"/>
          <w:bCs/>
        </w:rPr>
        <w:t>Navigating by the Stars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4B67C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B67C9">
        <w:rPr>
          <w:rFonts w:ascii="Arial" w:hAnsi="Arial" w:cs="Arial"/>
          <w:bCs/>
        </w:rPr>
        <w:t xml:space="preserve">Pulsing like lighthouse beacons, NASA plans to use neutron stars </w:t>
      </w:r>
      <w:r w:rsidR="006077FD">
        <w:rPr>
          <w:rFonts w:ascii="Arial" w:hAnsi="Arial" w:cs="Arial"/>
          <w:bCs/>
        </w:rPr>
        <w:t>to navigate</w:t>
      </w:r>
      <w:r w:rsidR="004B67C9">
        <w:rPr>
          <w:rFonts w:ascii="Arial" w:hAnsi="Arial" w:cs="Arial"/>
          <w:bCs/>
        </w:rPr>
        <w:t xml:space="preserve"> through the Solar System.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0B50AD" w:rsidRDefault="008604D3" w:rsidP="000B50A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B67C9">
        <w:rPr>
          <w:rFonts w:ascii="Arial" w:hAnsi="Arial" w:cs="Arial"/>
          <w:bCs/>
          <w:color w:val="030005"/>
        </w:rPr>
        <w:t xml:space="preserve">Neutron stars are the glowing cinders left behind when massive stars explode.  Made up of exotic states of matter, they appear to pulse, hence the name pulsars.  </w:t>
      </w:r>
    </w:p>
    <w:p w:rsidR="000B50AD" w:rsidRDefault="000B50AD" w:rsidP="000B50AD">
      <w:pPr>
        <w:pStyle w:val="Standard"/>
        <w:rPr>
          <w:rFonts w:ascii="Arial" w:hAnsi="Arial" w:cs="Arial"/>
          <w:bCs/>
          <w:color w:val="030005"/>
        </w:rPr>
      </w:pPr>
    </w:p>
    <w:p w:rsidR="000B50AD" w:rsidRPr="000B50AD" w:rsidRDefault="006077FD" w:rsidP="000B50A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Once installed aboard the International Space Station, </w:t>
      </w:r>
      <w:r w:rsidR="000B50AD">
        <w:rPr>
          <w:rFonts w:ascii="Arial" w:hAnsi="Arial" w:cs="Arial"/>
          <w:bCs/>
          <w:color w:val="030005"/>
        </w:rPr>
        <w:t>NASA’s Neutron S</w:t>
      </w:r>
      <w:r w:rsidR="004B67C9" w:rsidRPr="004B67C9">
        <w:rPr>
          <w:rFonts w:ascii="Arial" w:hAnsi="Arial" w:cs="Arial"/>
          <w:bCs/>
          <w:color w:val="030005"/>
        </w:rPr>
        <w:t>ta</w:t>
      </w:r>
      <w:r w:rsidR="004B67C9">
        <w:rPr>
          <w:rFonts w:ascii="Arial" w:hAnsi="Arial" w:cs="Arial"/>
          <w:bCs/>
          <w:color w:val="030005"/>
        </w:rPr>
        <w:t xml:space="preserve">r Interior Composition Explorer, or NICER mission, </w:t>
      </w:r>
      <w:r w:rsidR="004B67C9" w:rsidRPr="004B67C9">
        <w:rPr>
          <w:rFonts w:ascii="Arial" w:hAnsi="Arial" w:cs="Arial"/>
          <w:bCs/>
          <w:color w:val="030005"/>
        </w:rPr>
        <w:t xml:space="preserve">will </w:t>
      </w:r>
      <w:r w:rsidR="000B50AD">
        <w:rPr>
          <w:rFonts w:ascii="Arial" w:hAnsi="Arial" w:cs="Arial"/>
          <w:bCs/>
          <w:color w:val="030005"/>
        </w:rPr>
        <w:t>study the extraordinary physics of these</w:t>
      </w:r>
      <w:r w:rsidR="004B67C9" w:rsidRPr="004B67C9">
        <w:rPr>
          <w:rFonts w:ascii="Arial" w:hAnsi="Arial" w:cs="Arial"/>
          <w:bCs/>
          <w:color w:val="030005"/>
        </w:rPr>
        <w:t xml:space="preserve"> stars</w:t>
      </w:r>
      <w:r w:rsidR="004B67C9">
        <w:rPr>
          <w:rFonts w:ascii="Arial" w:hAnsi="Arial" w:cs="Arial"/>
          <w:bCs/>
          <w:color w:val="030005"/>
        </w:rPr>
        <w:t xml:space="preserve">. </w:t>
      </w:r>
      <w:r w:rsidR="000B50AD">
        <w:rPr>
          <w:rFonts w:ascii="Arial" w:hAnsi="Arial" w:cs="Arial"/>
          <w:bCs/>
          <w:color w:val="030005"/>
        </w:rPr>
        <w:t xml:space="preserve">Here’s Dr. </w:t>
      </w:r>
      <w:r w:rsidR="000B50AD" w:rsidRPr="000B50AD">
        <w:rPr>
          <w:rFonts w:ascii="Arial" w:hAnsi="Arial" w:cs="Arial"/>
          <w:bCs/>
          <w:color w:val="030005"/>
        </w:rPr>
        <w:t>Lanetra Tate, Program Executive for Game Changing</w:t>
      </w:r>
      <w:r w:rsidR="000B50AD">
        <w:rPr>
          <w:rFonts w:ascii="Arial" w:hAnsi="Arial" w:cs="Arial"/>
          <w:bCs/>
          <w:color w:val="030005"/>
        </w:rPr>
        <w:t xml:space="preserve"> Development at NASA’s</w:t>
      </w:r>
      <w:r w:rsidR="000B50AD" w:rsidRPr="000B50AD">
        <w:rPr>
          <w:rFonts w:ascii="Arial" w:hAnsi="Arial" w:cs="Arial"/>
          <w:bCs/>
          <w:color w:val="030005"/>
        </w:rPr>
        <w:t xml:space="preserve"> S</w:t>
      </w:r>
      <w:r w:rsidR="000B50AD">
        <w:rPr>
          <w:rFonts w:ascii="Arial" w:hAnsi="Arial" w:cs="Arial"/>
          <w:bCs/>
          <w:color w:val="030005"/>
        </w:rPr>
        <w:t xml:space="preserve">pace Technology Mission Directorate to explain.  </w:t>
      </w:r>
    </w:p>
    <w:p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:rsidR="00502651" w:rsidRPr="006077FD" w:rsidRDefault="00502651" w:rsidP="00502651">
      <w:pPr>
        <w:pStyle w:val="Standard"/>
        <w:rPr>
          <w:rFonts w:ascii="Arial" w:hAnsi="Arial" w:cs="Arial"/>
          <w:bCs/>
          <w:color w:val="FF0000"/>
        </w:rPr>
      </w:pPr>
      <w:bookmarkStart w:id="0" w:name="_GoBack"/>
      <w:bookmarkEnd w:id="0"/>
      <w:r w:rsidRPr="006077FD">
        <w:rPr>
          <w:rFonts w:ascii="Arial" w:hAnsi="Arial" w:cs="Arial"/>
          <w:bCs/>
          <w:color w:val="FF0000"/>
        </w:rPr>
        <w:t xml:space="preserve">GCD has delivered our Station Explorer for X-ray Timing and Navigation Technology, or SEXTANT, to the NICER mission.  </w:t>
      </w:r>
    </w:p>
    <w:p w:rsidR="00502651" w:rsidRPr="006077FD" w:rsidRDefault="00502651" w:rsidP="00502651">
      <w:pPr>
        <w:pStyle w:val="Standard"/>
        <w:rPr>
          <w:rFonts w:ascii="Arial" w:hAnsi="Arial" w:cs="Arial"/>
          <w:bCs/>
          <w:color w:val="FF0000"/>
        </w:rPr>
      </w:pPr>
    </w:p>
    <w:p w:rsidR="00502651" w:rsidRPr="006077FD" w:rsidRDefault="00502651" w:rsidP="00502651">
      <w:pPr>
        <w:pStyle w:val="Standard"/>
        <w:rPr>
          <w:rFonts w:ascii="Arial" w:hAnsi="Arial" w:cs="Arial"/>
          <w:bCs/>
          <w:color w:val="FF0000"/>
        </w:rPr>
      </w:pPr>
      <w:r w:rsidRPr="006077FD">
        <w:rPr>
          <w:rFonts w:ascii="Arial" w:hAnsi="Arial" w:cs="Arial"/>
          <w:bCs/>
          <w:color w:val="FF0000"/>
        </w:rPr>
        <w:t>Sext</w:t>
      </w:r>
      <w:r w:rsidR="006077FD">
        <w:rPr>
          <w:rFonts w:ascii="Arial" w:hAnsi="Arial" w:cs="Arial"/>
          <w:bCs/>
          <w:color w:val="FF0000"/>
        </w:rPr>
        <w:t>ant is almost like the software . . .</w:t>
      </w:r>
      <w:r w:rsidRPr="006077FD">
        <w:rPr>
          <w:rFonts w:ascii="Arial" w:hAnsi="Arial" w:cs="Arial"/>
          <w:bCs/>
          <w:color w:val="FF0000"/>
        </w:rPr>
        <w:t xml:space="preserve"> the payload on NICER. </w:t>
      </w:r>
    </w:p>
    <w:p w:rsidR="00502651" w:rsidRPr="006077FD" w:rsidRDefault="00502651" w:rsidP="00A238FA">
      <w:pPr>
        <w:pStyle w:val="Standard"/>
        <w:rPr>
          <w:rFonts w:ascii="Arial" w:hAnsi="Arial" w:cs="Arial"/>
          <w:bCs/>
          <w:color w:val="FF0000"/>
        </w:rPr>
      </w:pPr>
    </w:p>
    <w:p w:rsidR="003768D5" w:rsidRPr="006077FD" w:rsidRDefault="003768D5" w:rsidP="003768D5">
      <w:pPr>
        <w:pStyle w:val="Standard"/>
        <w:rPr>
          <w:rFonts w:ascii="Arial" w:hAnsi="Arial" w:cs="Arial"/>
          <w:bCs/>
          <w:color w:val="FF0000"/>
        </w:rPr>
      </w:pPr>
    </w:p>
    <w:p w:rsidR="004B67C9" w:rsidRPr="006077FD" w:rsidRDefault="004B67C9" w:rsidP="004B67C9">
      <w:pPr>
        <w:pStyle w:val="Standard"/>
        <w:rPr>
          <w:rFonts w:ascii="Arial" w:hAnsi="Arial" w:cs="Arial"/>
          <w:bCs/>
          <w:color w:val="FF0000"/>
        </w:rPr>
      </w:pPr>
      <w:r w:rsidRPr="006077FD">
        <w:rPr>
          <w:rFonts w:ascii="Arial" w:hAnsi="Arial" w:cs="Arial"/>
          <w:bCs/>
          <w:color w:val="FF0000"/>
        </w:rPr>
        <w:t xml:space="preserve">This </w:t>
      </w:r>
      <w:r w:rsidR="00363BAD" w:rsidRPr="00363BAD">
        <w:rPr>
          <w:rFonts w:ascii="Arial" w:hAnsi="Arial" w:cs="Arial"/>
          <w:bCs/>
          <w:color w:val="FF0000"/>
        </w:rPr>
        <w:t>SEXTANT/NICER</w:t>
      </w:r>
      <w:r w:rsidR="00363BAD" w:rsidRPr="00363BAD">
        <w:rPr>
          <w:rFonts w:ascii="Arial" w:hAnsi="Arial" w:cs="Arial"/>
          <w:bCs/>
          <w:color w:val="FF0000"/>
          <w:sz w:val="28"/>
        </w:rPr>
        <w:t xml:space="preserve"> </w:t>
      </w:r>
      <w:r w:rsidRPr="006077FD">
        <w:rPr>
          <w:rFonts w:ascii="Arial" w:hAnsi="Arial" w:cs="Arial"/>
          <w:bCs/>
          <w:color w:val="FF0000"/>
        </w:rPr>
        <w:t xml:space="preserve">mission will provide autonomous navigation capabilities a large distance away from Earth using x-ray emitting stars as beacons.  So we will use pulsars as navigation beacons to provide high precision measurements of neutron stars.  </w:t>
      </w:r>
    </w:p>
    <w:p w:rsidR="00502651" w:rsidRPr="006077FD" w:rsidRDefault="00502651" w:rsidP="004B67C9">
      <w:pPr>
        <w:pStyle w:val="Standard"/>
        <w:rPr>
          <w:rFonts w:ascii="Arial" w:hAnsi="Arial" w:cs="Arial"/>
          <w:bCs/>
          <w:color w:val="FF0000"/>
        </w:rPr>
      </w:pP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502651" w:rsidRDefault="006077F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</w:t>
      </w:r>
      <w:r w:rsidR="00502651">
        <w:rPr>
          <w:rFonts w:ascii="Arial" w:hAnsi="Arial" w:cs="Arial"/>
          <w:bCs/>
          <w:color w:val="030005"/>
        </w:rPr>
        <w:t xml:space="preserve"> </w:t>
      </w:r>
      <w:r w:rsidR="00363BAD">
        <w:rPr>
          <w:rFonts w:ascii="Arial" w:hAnsi="Arial" w:cs="Arial"/>
          <w:bCs/>
          <w:color w:val="030005"/>
        </w:rPr>
        <w:t>SEXTANT</w:t>
      </w:r>
      <w:r w:rsidR="00502651">
        <w:rPr>
          <w:rFonts w:ascii="Arial" w:hAnsi="Arial" w:cs="Arial"/>
          <w:bCs/>
          <w:color w:val="030005"/>
        </w:rPr>
        <w:t xml:space="preserve"> technology </w:t>
      </w:r>
      <w:r>
        <w:rPr>
          <w:rFonts w:ascii="Arial" w:hAnsi="Arial" w:cs="Arial"/>
          <w:bCs/>
          <w:color w:val="030005"/>
        </w:rPr>
        <w:t xml:space="preserve">could prove to be our guiding light --- anywhere in the solar system.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63BAD" w:rsidRDefault="00363BAD">
      <w:pPr>
        <w:pStyle w:val="Standard"/>
        <w:rPr>
          <w:rFonts w:ascii="Arial" w:hAnsi="Arial" w:cs="Arial"/>
          <w:bCs/>
        </w:rPr>
      </w:pPr>
    </w:p>
    <w:p w:rsidR="00363BAD" w:rsidRDefault="00363BAD" w:rsidP="00363BAD"/>
    <w:p w:rsidR="006F461E" w:rsidRPr="00363BAD" w:rsidRDefault="00363BAD" w:rsidP="00363BAD">
      <w:pPr>
        <w:tabs>
          <w:tab w:val="left" w:pos="7625"/>
        </w:tabs>
      </w:pPr>
      <w:r>
        <w:tab/>
      </w:r>
    </w:p>
    <w:sectPr w:rsidR="006F461E" w:rsidRPr="00363BAD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CE5" w:rsidRDefault="006B0CE5">
      <w:r>
        <w:separator/>
      </w:r>
    </w:p>
  </w:endnote>
  <w:endnote w:type="continuationSeparator" w:id="0">
    <w:p w:rsidR="006B0CE5" w:rsidRDefault="006B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CE5" w:rsidRDefault="006B0CE5">
      <w:r>
        <w:rPr>
          <w:color w:val="000000"/>
        </w:rPr>
        <w:separator/>
      </w:r>
    </w:p>
  </w:footnote>
  <w:footnote w:type="continuationSeparator" w:id="0">
    <w:p w:rsidR="006B0CE5" w:rsidRDefault="006B0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B50AD"/>
    <w:rsid w:val="000F484B"/>
    <w:rsid w:val="001269C2"/>
    <w:rsid w:val="00153B3D"/>
    <w:rsid w:val="0023745F"/>
    <w:rsid w:val="0028091D"/>
    <w:rsid w:val="002C0A2F"/>
    <w:rsid w:val="002E4471"/>
    <w:rsid w:val="00363BAD"/>
    <w:rsid w:val="003768D5"/>
    <w:rsid w:val="00402FAF"/>
    <w:rsid w:val="00423F8A"/>
    <w:rsid w:val="004A3847"/>
    <w:rsid w:val="004B67C9"/>
    <w:rsid w:val="00502651"/>
    <w:rsid w:val="00511DD1"/>
    <w:rsid w:val="00561017"/>
    <w:rsid w:val="006077FD"/>
    <w:rsid w:val="006B0CE5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017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68B6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2017-03-13T04:58:00Z</dcterms:created>
  <dcterms:modified xsi:type="dcterms:W3CDTF">2017-03-27T22:08:00Z</dcterms:modified>
</cp:coreProperties>
</file>